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EF" w:rsidRPr="003935EF" w:rsidRDefault="003935EF" w:rsidP="003935EF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3935EF">
        <w:rPr>
          <w:rFonts w:ascii="Verdana" w:hAnsi="Verdana" w:cs="Times New Roman"/>
          <w:b/>
          <w:sz w:val="20"/>
          <w:szCs w:val="20"/>
        </w:rPr>
        <w:t>LICENCIAS NACIONALES</w:t>
      </w:r>
    </w:p>
    <w:p w:rsid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935EF" w:rsidRPr="00631E71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Piloto Categoría C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$ </w:t>
      </w:r>
      <w:r w:rsidR="00013FD1">
        <w:rPr>
          <w:rFonts w:ascii="Verdana" w:hAnsi="Verdana" w:cs="Times New Roman"/>
          <w:sz w:val="20"/>
          <w:szCs w:val="20"/>
        </w:rPr>
        <w:t>5.58</w:t>
      </w:r>
      <w:r w:rsidR="00DF6B7E">
        <w:rPr>
          <w:rFonts w:ascii="Verdana" w:hAnsi="Verdana" w:cs="Times New Roman"/>
          <w:sz w:val="20"/>
          <w:szCs w:val="20"/>
        </w:rPr>
        <w:t>0</w:t>
      </w:r>
      <w:r>
        <w:rPr>
          <w:rFonts w:ascii="Verdana" w:hAnsi="Verdana" w:cs="Times New Roman"/>
          <w:sz w:val="20"/>
          <w:szCs w:val="20"/>
        </w:rPr>
        <w:t xml:space="preserve"> </w:t>
      </w:r>
    </w:p>
    <w:p w:rsidR="003935EF" w:rsidRPr="00631E71" w:rsidRDefault="00DF6B7E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Piloto Categoría D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$ 3.930</w:t>
      </w:r>
      <w:r w:rsidR="003935EF" w:rsidRPr="00631E71">
        <w:rPr>
          <w:rFonts w:ascii="Verdana" w:hAnsi="Verdana" w:cs="Times New Roman"/>
          <w:sz w:val="20"/>
          <w:szCs w:val="20"/>
        </w:rPr>
        <w:t xml:space="preserve"> </w:t>
      </w:r>
    </w:p>
    <w:p w:rsidR="003935EF" w:rsidRPr="00631E71" w:rsidRDefault="00DF6B7E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Piloto Categoría R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$ 3.930</w:t>
      </w:r>
      <w:r w:rsidR="003935EF" w:rsidRPr="00631E71">
        <w:rPr>
          <w:rFonts w:ascii="Verdana" w:hAnsi="Verdana" w:cs="Times New Roman"/>
          <w:sz w:val="20"/>
          <w:szCs w:val="20"/>
        </w:rPr>
        <w:t xml:space="preserve"> </w:t>
      </w:r>
    </w:p>
    <w:p w:rsidR="003935EF" w:rsidRPr="00631E71" w:rsidRDefault="00013FD1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Piloto Categoría H1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$ 2.39</w:t>
      </w:r>
      <w:r w:rsidR="00DF6B7E">
        <w:rPr>
          <w:rFonts w:ascii="Verdana" w:hAnsi="Verdana" w:cs="Times New Roman"/>
          <w:sz w:val="20"/>
          <w:szCs w:val="20"/>
        </w:rPr>
        <w:t>0</w:t>
      </w:r>
      <w:r w:rsidR="003935EF" w:rsidRPr="00631E71">
        <w:rPr>
          <w:rFonts w:ascii="Verdana" w:hAnsi="Verdana" w:cs="Times New Roman"/>
          <w:sz w:val="20"/>
          <w:szCs w:val="20"/>
        </w:rPr>
        <w:t xml:space="preserve"> </w:t>
      </w:r>
    </w:p>
    <w:p w:rsidR="003935EF" w:rsidRPr="00631E71" w:rsidRDefault="00013FD1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Piloto Categoría H2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$ 3.410</w:t>
      </w:r>
      <w:r w:rsidR="003935EF">
        <w:rPr>
          <w:rFonts w:ascii="Verdana" w:hAnsi="Verdana" w:cs="Times New Roman"/>
          <w:sz w:val="20"/>
          <w:szCs w:val="20"/>
        </w:rPr>
        <w:t xml:space="preserve"> </w:t>
      </w:r>
    </w:p>
    <w:p w:rsidR="003935EF" w:rsidRPr="00631E71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Pilot</w:t>
      </w:r>
      <w:r w:rsidR="00013FD1">
        <w:rPr>
          <w:rFonts w:ascii="Verdana" w:hAnsi="Verdana" w:cs="Times New Roman"/>
          <w:sz w:val="20"/>
          <w:szCs w:val="20"/>
        </w:rPr>
        <w:t xml:space="preserve">o y navegante única vez </w:t>
      </w:r>
      <w:r w:rsidR="00013FD1">
        <w:rPr>
          <w:rFonts w:ascii="Verdana" w:hAnsi="Verdana" w:cs="Times New Roman"/>
          <w:sz w:val="20"/>
          <w:szCs w:val="20"/>
        </w:rPr>
        <w:tab/>
        <w:t>$ 1.815</w:t>
      </w:r>
    </w:p>
    <w:p w:rsidR="003935EF" w:rsidRDefault="00013FD1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Navegante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$ 3.410</w:t>
      </w:r>
    </w:p>
    <w:p w:rsidR="003935EF" w:rsidRPr="00631E71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Concurrente</w:t>
      </w:r>
      <w:r>
        <w:rPr>
          <w:rFonts w:ascii="Verdana" w:hAnsi="Verdana" w:cs="Times New Roman"/>
          <w:sz w:val="20"/>
          <w:szCs w:val="20"/>
        </w:rPr>
        <w:t>-Piloto</w:t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="00013FD1">
        <w:rPr>
          <w:rFonts w:ascii="Verdana" w:hAnsi="Verdana" w:cs="Times New Roman"/>
          <w:sz w:val="20"/>
          <w:szCs w:val="20"/>
        </w:rPr>
        <w:t>$ 2.470</w:t>
      </w:r>
      <w:r w:rsidRPr="00631E71">
        <w:rPr>
          <w:rFonts w:ascii="Verdana" w:hAnsi="Verdana" w:cs="Times New Roman"/>
          <w:sz w:val="20"/>
          <w:szCs w:val="20"/>
        </w:rPr>
        <w:t xml:space="preserve"> </w:t>
      </w:r>
    </w:p>
    <w:p w:rsidR="003935EF" w:rsidRDefault="00013FD1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Concurrente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$ 3.932</w:t>
      </w:r>
    </w:p>
    <w:p w:rsid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935EF" w:rsidRPr="00631E71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935EF" w:rsidRPr="00631E71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 xml:space="preserve">Las licencias para las </w:t>
      </w:r>
      <w:r>
        <w:rPr>
          <w:rFonts w:ascii="Verdana" w:hAnsi="Verdana" w:cs="Times New Roman"/>
          <w:sz w:val="20"/>
          <w:szCs w:val="20"/>
        </w:rPr>
        <w:t xml:space="preserve">participantes del sexo femenino </w:t>
      </w:r>
      <w:r w:rsidRPr="00631E71">
        <w:rPr>
          <w:rFonts w:ascii="Verdana" w:hAnsi="Verdana" w:cs="Times New Roman"/>
          <w:sz w:val="20"/>
          <w:szCs w:val="20"/>
        </w:rPr>
        <w:t>tienen un 50% de descuento.</w:t>
      </w:r>
    </w:p>
    <w:p w:rsidR="003935EF" w:rsidRPr="00631E71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935EF" w:rsidRPr="00631E71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La semana previa a la carrera el costo de las licencias se incrementa en un 50% más.</w:t>
      </w:r>
    </w:p>
    <w:p w:rsid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Las licencias internacionales tendrán validez también a nivel nacional.</w:t>
      </w:r>
    </w:p>
    <w:p w:rsid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935EF" w:rsidRPr="00C52CC0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Quienes</w:t>
      </w:r>
      <w:r w:rsidRPr="00C52CC0">
        <w:rPr>
          <w:rFonts w:ascii="Verdana" w:hAnsi="Verdana" w:cs="Times New Roman"/>
          <w:sz w:val="20"/>
          <w:szCs w:val="20"/>
        </w:rPr>
        <w:t xml:space="preserve"> cuenten con licencia nacional al solicitar una licencia internacional acceden a la misma abonando la diferencia.</w:t>
      </w:r>
    </w:p>
    <w:p w:rsid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935EF" w:rsidRPr="00631E71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**********************************************************************</w:t>
      </w:r>
    </w:p>
    <w:p w:rsidR="005D3C12" w:rsidRDefault="00DF6B7E"/>
    <w:p w:rsidR="003935EF" w:rsidRPr="003935EF" w:rsidRDefault="003935EF">
      <w:pPr>
        <w:rPr>
          <w:b/>
        </w:rPr>
      </w:pPr>
      <w:r w:rsidRPr="003935EF">
        <w:rPr>
          <w:b/>
        </w:rPr>
        <w:t>LICENCIAS INTERNACIONALES</w:t>
      </w:r>
    </w:p>
    <w:p w:rsidR="003935EF" w:rsidRP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935EF">
        <w:rPr>
          <w:rFonts w:ascii="Verdana" w:hAnsi="Verdana" w:cs="Times New Roman"/>
          <w:sz w:val="20"/>
          <w:szCs w:val="20"/>
        </w:rPr>
        <w:t xml:space="preserve">Piloto </w:t>
      </w:r>
      <w:r w:rsidR="00013FD1">
        <w:rPr>
          <w:rFonts w:ascii="Verdana" w:hAnsi="Verdana" w:cs="Times New Roman"/>
          <w:sz w:val="20"/>
          <w:szCs w:val="20"/>
        </w:rPr>
        <w:t xml:space="preserve">Categoría Internacional </w:t>
      </w:r>
      <w:r w:rsidR="00013FD1">
        <w:rPr>
          <w:rFonts w:ascii="Verdana" w:hAnsi="Verdana" w:cs="Times New Roman"/>
          <w:sz w:val="20"/>
          <w:szCs w:val="20"/>
        </w:rPr>
        <w:tab/>
        <w:t>$ 9.350</w:t>
      </w:r>
    </w:p>
    <w:p w:rsidR="003935EF" w:rsidRP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935EF">
        <w:rPr>
          <w:rFonts w:ascii="Verdana" w:hAnsi="Verdana" w:cs="Times New Roman"/>
          <w:sz w:val="20"/>
          <w:szCs w:val="20"/>
        </w:rPr>
        <w:t>Re</w:t>
      </w:r>
      <w:r w:rsidR="00DF6B7E">
        <w:rPr>
          <w:rFonts w:ascii="Verdana" w:hAnsi="Verdana" w:cs="Times New Roman"/>
          <w:sz w:val="20"/>
          <w:szCs w:val="20"/>
        </w:rPr>
        <w:t>gularidad Internacional</w:t>
      </w:r>
      <w:r w:rsidR="00DF6B7E">
        <w:rPr>
          <w:rFonts w:ascii="Verdana" w:hAnsi="Verdana" w:cs="Times New Roman"/>
          <w:sz w:val="20"/>
          <w:szCs w:val="20"/>
        </w:rPr>
        <w:tab/>
      </w:r>
      <w:r w:rsidR="00DF6B7E">
        <w:rPr>
          <w:rFonts w:ascii="Verdana" w:hAnsi="Verdana" w:cs="Times New Roman"/>
          <w:sz w:val="20"/>
          <w:szCs w:val="20"/>
        </w:rPr>
        <w:tab/>
        <w:t>$ 3.590</w:t>
      </w:r>
    </w:p>
    <w:p w:rsidR="003935EF" w:rsidRPr="003935EF" w:rsidRDefault="00013FD1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Navegante internacional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$ 8.140</w:t>
      </w:r>
    </w:p>
    <w:p w:rsidR="003935EF" w:rsidRPr="003935EF" w:rsidRDefault="00DF6B7E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Karting Internacional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$ 3.590</w:t>
      </w:r>
    </w:p>
    <w:p w:rsidR="003935EF" w:rsidRP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935EF">
        <w:rPr>
          <w:rFonts w:ascii="Verdana" w:hAnsi="Verdana" w:cs="Times New Roman"/>
          <w:sz w:val="20"/>
          <w:szCs w:val="20"/>
        </w:rPr>
        <w:t>Concurren</w:t>
      </w:r>
      <w:r w:rsidR="00DF6B7E">
        <w:rPr>
          <w:rFonts w:ascii="Verdana" w:hAnsi="Verdana" w:cs="Times New Roman"/>
          <w:sz w:val="20"/>
          <w:szCs w:val="20"/>
        </w:rPr>
        <w:t>te Karting Internacional</w:t>
      </w:r>
      <w:r w:rsidR="00DF6B7E">
        <w:rPr>
          <w:rFonts w:ascii="Verdana" w:hAnsi="Verdana" w:cs="Times New Roman"/>
          <w:sz w:val="20"/>
          <w:szCs w:val="20"/>
        </w:rPr>
        <w:tab/>
        <w:t>$ 2.800</w:t>
      </w:r>
    </w:p>
    <w:p w:rsidR="003935EF" w:rsidRP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935EF">
        <w:rPr>
          <w:rFonts w:ascii="Verdana" w:hAnsi="Verdana" w:cs="Times New Roman"/>
          <w:sz w:val="20"/>
          <w:szCs w:val="20"/>
        </w:rPr>
        <w:t>Co</w:t>
      </w:r>
      <w:r w:rsidR="00013FD1">
        <w:rPr>
          <w:rFonts w:ascii="Verdana" w:hAnsi="Verdana" w:cs="Times New Roman"/>
          <w:sz w:val="20"/>
          <w:szCs w:val="20"/>
        </w:rPr>
        <w:t>ncurrente Internacional</w:t>
      </w:r>
      <w:r w:rsidR="00013FD1">
        <w:rPr>
          <w:rFonts w:ascii="Verdana" w:hAnsi="Verdana" w:cs="Times New Roman"/>
          <w:sz w:val="20"/>
          <w:szCs w:val="20"/>
        </w:rPr>
        <w:tab/>
      </w:r>
      <w:r w:rsidR="00013FD1">
        <w:rPr>
          <w:rFonts w:ascii="Verdana" w:hAnsi="Verdana" w:cs="Times New Roman"/>
          <w:sz w:val="20"/>
          <w:szCs w:val="20"/>
        </w:rPr>
        <w:tab/>
        <w:t>$ 6.930</w:t>
      </w:r>
    </w:p>
    <w:p w:rsidR="003935EF" w:rsidRP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935EF" w:rsidRP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935EF">
        <w:rPr>
          <w:rFonts w:ascii="Verdana" w:hAnsi="Verdana" w:cs="Times New Roman"/>
          <w:sz w:val="20"/>
          <w:szCs w:val="20"/>
        </w:rPr>
        <w:t>Las licencias internacionales tendrán validez también a nivel nacional.</w:t>
      </w:r>
    </w:p>
    <w:p w:rsid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F6B7E" w:rsidRDefault="00DF6B7E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F6B7E" w:rsidRDefault="00DF6B7E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F6B7E" w:rsidRDefault="00DF6B7E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FORMAS DE PAGO</w:t>
      </w:r>
    </w:p>
    <w:p w:rsidR="00DF6B7E" w:rsidRDefault="00DF6B7E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F6B7E" w:rsidRDefault="00DF6B7E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# Transferencia bancaria. </w:t>
      </w:r>
    </w:p>
    <w:p w:rsidR="00DF6B7E" w:rsidRDefault="00DF6B7E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Cuenta corriente BBVA a nombre de ACU – Nº 99380 0031</w:t>
      </w:r>
    </w:p>
    <w:p w:rsidR="00DF6B7E" w:rsidRDefault="00DF6B7E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F6B7E" w:rsidRDefault="00DF6B7E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# Red Pagos</w:t>
      </w:r>
    </w:p>
    <w:p w:rsidR="00DF6B7E" w:rsidRPr="003935EF" w:rsidRDefault="00DF6B7E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Cuenta BBVA a nombre de ACU – Nº </w:t>
      </w:r>
      <w:bookmarkStart w:id="0" w:name="_GoBack"/>
      <w:bookmarkEnd w:id="0"/>
      <w:r>
        <w:rPr>
          <w:rFonts w:ascii="Verdana" w:hAnsi="Verdana" w:cs="Times New Roman"/>
          <w:sz w:val="20"/>
          <w:szCs w:val="20"/>
        </w:rPr>
        <w:t xml:space="preserve">99380 0031 </w:t>
      </w:r>
      <w:r w:rsidRPr="00DF6B7E">
        <w:rPr>
          <w:rFonts w:ascii="Verdana" w:hAnsi="Verdana" w:cs="Times New Roman"/>
          <w:b/>
          <w:sz w:val="20"/>
          <w:szCs w:val="20"/>
        </w:rPr>
        <w:t>/3</w:t>
      </w:r>
      <w:r>
        <w:rPr>
          <w:rFonts w:ascii="Verdana" w:hAnsi="Verdana" w:cs="Times New Roman"/>
          <w:sz w:val="20"/>
          <w:szCs w:val="20"/>
        </w:rPr>
        <w:t xml:space="preserve"> </w:t>
      </w:r>
    </w:p>
    <w:p w:rsidR="003935EF" w:rsidRDefault="003935EF"/>
    <w:sectPr w:rsidR="003935EF" w:rsidSect="00063402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EF"/>
    <w:rsid w:val="00013FD1"/>
    <w:rsid w:val="00063402"/>
    <w:rsid w:val="003935EF"/>
    <w:rsid w:val="006337CF"/>
    <w:rsid w:val="00C05C70"/>
    <w:rsid w:val="00DF6B7E"/>
    <w:rsid w:val="00E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72FB0B-36F6-4CB0-B919-90605DD2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5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Deportiva</dc:creator>
  <cp:keywords/>
  <dc:description/>
  <cp:lastModifiedBy>Deportiva</cp:lastModifiedBy>
  <cp:revision>3</cp:revision>
  <dcterms:created xsi:type="dcterms:W3CDTF">2022-01-05T17:34:00Z</dcterms:created>
  <dcterms:modified xsi:type="dcterms:W3CDTF">2022-01-25T14:09:00Z</dcterms:modified>
</cp:coreProperties>
</file>