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Default="006E0B78" w:rsidP="006E0B78">
      <w:pPr>
        <w:ind w:left="-993"/>
      </w:pPr>
      <w:bookmarkStart w:id="0" w:name="_GoBack"/>
      <w:bookmarkEnd w:id="0"/>
    </w:p>
    <w:p w:rsidR="00FD199F" w:rsidRDefault="00C96576" w:rsidP="00FD1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RESOLUCIONES</w:t>
      </w:r>
      <w:r w:rsidR="00FD199F" w:rsidRPr="00B34E5D">
        <w:rPr>
          <w:b/>
          <w:sz w:val="26"/>
          <w:szCs w:val="26"/>
        </w:rPr>
        <w:t xml:space="preserve"> NACIONALES – Nº</w:t>
      </w:r>
      <w:r w:rsidR="005E1968">
        <w:rPr>
          <w:b/>
          <w:sz w:val="26"/>
          <w:szCs w:val="26"/>
        </w:rPr>
        <w:t xml:space="preserve"> 12/</w:t>
      </w:r>
      <w:r w:rsidR="00FD199F" w:rsidRPr="00B34E5D">
        <w:rPr>
          <w:b/>
          <w:sz w:val="26"/>
          <w:szCs w:val="26"/>
        </w:rPr>
        <w:t>21</w:t>
      </w:r>
    </w:p>
    <w:p w:rsidR="005E1968" w:rsidRDefault="005E1968" w:rsidP="00FD199F">
      <w:pPr>
        <w:jc w:val="center"/>
        <w:rPr>
          <w:rFonts w:ascii="Verdana" w:hAnsi="Verdana"/>
          <w:b/>
          <w:sz w:val="20"/>
          <w:szCs w:val="20"/>
        </w:rPr>
      </w:pPr>
    </w:p>
    <w:p w:rsidR="005E1968" w:rsidRDefault="005E1968" w:rsidP="00FD199F">
      <w:pPr>
        <w:jc w:val="center"/>
        <w:rPr>
          <w:rFonts w:ascii="Verdana" w:hAnsi="Verdana"/>
          <w:b/>
          <w:sz w:val="20"/>
          <w:szCs w:val="20"/>
        </w:rPr>
      </w:pPr>
    </w:p>
    <w:p w:rsidR="005E1968" w:rsidRPr="005E1968" w:rsidRDefault="005E1968" w:rsidP="00FD199F">
      <w:pPr>
        <w:jc w:val="center"/>
        <w:rPr>
          <w:rFonts w:ascii="Verdana" w:hAnsi="Verdana"/>
          <w:b/>
          <w:sz w:val="20"/>
          <w:szCs w:val="20"/>
        </w:rPr>
      </w:pPr>
    </w:p>
    <w:p w:rsidR="005E1968" w:rsidRPr="005E1968" w:rsidRDefault="005E1968" w:rsidP="005E1968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s-UY"/>
        </w:rPr>
      </w:pPr>
      <w:r w:rsidRPr="005E1968">
        <w:rPr>
          <w:rFonts w:ascii="Verdana" w:hAnsi="Verdana" w:cs="Times New Roman"/>
          <w:b/>
          <w:sz w:val="20"/>
          <w:szCs w:val="20"/>
          <w:lang w:eastAsia="es-UY"/>
        </w:rPr>
        <w:t>REF: BANDERA SAFETY CAR</w:t>
      </w:r>
    </w:p>
    <w:p w:rsidR="005E1968" w:rsidRPr="005E1968" w:rsidRDefault="005E1968" w:rsidP="005E1968">
      <w:pPr>
        <w:spacing w:after="0" w:line="240" w:lineRule="auto"/>
        <w:rPr>
          <w:rFonts w:ascii="Verdana" w:hAnsi="Verdana" w:cs="Times New Roman"/>
          <w:sz w:val="20"/>
          <w:szCs w:val="20"/>
          <w:lang w:eastAsia="es-UY"/>
        </w:rPr>
      </w:pPr>
    </w:p>
    <w:p w:rsid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  <w:r>
        <w:rPr>
          <w:rFonts w:ascii="Verdana" w:hAnsi="Verdana" w:cs="Times New Roman"/>
          <w:sz w:val="20"/>
          <w:szCs w:val="20"/>
          <w:lang w:eastAsia="es-UY"/>
        </w:rPr>
        <w:t xml:space="preserve">En </w:t>
      </w:r>
      <w:r w:rsidRPr="005E1968">
        <w:rPr>
          <w:rFonts w:ascii="Verdana" w:hAnsi="Verdana" w:cs="Times New Roman"/>
          <w:sz w:val="20"/>
          <w:szCs w:val="20"/>
          <w:lang w:eastAsia="es-UY"/>
        </w:rPr>
        <w:t xml:space="preserve">base a lo dialogado en </w:t>
      </w:r>
      <w:r>
        <w:rPr>
          <w:rFonts w:ascii="Verdana" w:hAnsi="Verdana" w:cs="Times New Roman"/>
          <w:sz w:val="20"/>
          <w:szCs w:val="20"/>
          <w:lang w:eastAsia="es-UY"/>
        </w:rPr>
        <w:t>2</w:t>
      </w:r>
      <w:r w:rsidRPr="005E1968">
        <w:rPr>
          <w:rFonts w:ascii="Verdana" w:hAnsi="Verdana" w:cs="Times New Roman"/>
          <w:sz w:val="20"/>
          <w:szCs w:val="20"/>
          <w:lang w:eastAsia="es-UY"/>
        </w:rPr>
        <w:t xml:space="preserve">020 con los directores y comisarios de las competencias de pista, se recuerda que a partir de la primera fecha del 2021 el </w:t>
      </w:r>
      <w:r>
        <w:rPr>
          <w:rFonts w:ascii="Verdana" w:hAnsi="Verdana" w:cs="Times New Roman"/>
          <w:sz w:val="20"/>
          <w:szCs w:val="20"/>
          <w:lang w:eastAsia="es-UY"/>
        </w:rPr>
        <w:t>S</w:t>
      </w:r>
      <w:r w:rsidRPr="005E1968">
        <w:rPr>
          <w:rFonts w:ascii="Verdana" w:hAnsi="Verdana" w:cs="Times New Roman"/>
          <w:sz w:val="20"/>
          <w:szCs w:val="20"/>
          <w:lang w:eastAsia="es-UY"/>
        </w:rPr>
        <w:t xml:space="preserve">afety </w:t>
      </w:r>
      <w:r>
        <w:rPr>
          <w:rFonts w:ascii="Verdana" w:hAnsi="Verdana" w:cs="Times New Roman"/>
          <w:sz w:val="20"/>
          <w:szCs w:val="20"/>
          <w:lang w:eastAsia="es-UY"/>
        </w:rPr>
        <w:t>C</w:t>
      </w:r>
      <w:r w:rsidRPr="005E1968">
        <w:rPr>
          <w:rFonts w:ascii="Verdana" w:hAnsi="Verdana" w:cs="Times New Roman"/>
          <w:sz w:val="20"/>
          <w:szCs w:val="20"/>
          <w:lang w:eastAsia="es-UY"/>
        </w:rPr>
        <w:t>ar se</w:t>
      </w:r>
      <w:r>
        <w:rPr>
          <w:rFonts w:ascii="Verdana" w:hAnsi="Verdana" w:cs="Times New Roman"/>
          <w:sz w:val="20"/>
          <w:szCs w:val="20"/>
          <w:lang w:eastAsia="es-UY"/>
        </w:rPr>
        <w:t xml:space="preserve"> indicara como lo establece el A</w:t>
      </w:r>
      <w:r w:rsidRPr="005E1968">
        <w:rPr>
          <w:rFonts w:ascii="Verdana" w:hAnsi="Verdana" w:cs="Times New Roman"/>
          <w:sz w:val="20"/>
          <w:szCs w:val="20"/>
          <w:lang w:eastAsia="es-UY"/>
        </w:rPr>
        <w:t xml:space="preserve">nexo </w:t>
      </w:r>
      <w:r>
        <w:rPr>
          <w:rFonts w:ascii="Verdana" w:hAnsi="Verdana" w:cs="Times New Roman"/>
          <w:sz w:val="20"/>
          <w:szCs w:val="20"/>
          <w:lang w:eastAsia="es-UY"/>
        </w:rPr>
        <w:t xml:space="preserve">H del </w:t>
      </w:r>
      <w:proofErr w:type="gramStart"/>
      <w:r>
        <w:rPr>
          <w:rFonts w:ascii="Verdana" w:hAnsi="Verdana" w:cs="Times New Roman"/>
          <w:sz w:val="20"/>
          <w:szCs w:val="20"/>
          <w:lang w:eastAsia="es-UY"/>
        </w:rPr>
        <w:t xml:space="preserve">CDI </w:t>
      </w:r>
      <w:r w:rsidRPr="005E1968">
        <w:rPr>
          <w:rFonts w:ascii="Verdana" w:hAnsi="Verdana" w:cs="Times New Roman"/>
          <w:sz w:val="20"/>
          <w:szCs w:val="20"/>
          <w:lang w:eastAsia="es-UY"/>
        </w:rPr>
        <w:t xml:space="preserve"> </w:t>
      </w:r>
      <w:r>
        <w:rPr>
          <w:rFonts w:ascii="Verdana" w:hAnsi="Verdana" w:cs="Times New Roman"/>
          <w:b/>
          <w:sz w:val="20"/>
          <w:szCs w:val="20"/>
          <w:lang w:eastAsia="es-UY"/>
        </w:rPr>
        <w:t>(</w:t>
      </w:r>
      <w:proofErr w:type="gramEnd"/>
      <w:r>
        <w:rPr>
          <w:rFonts w:ascii="Verdana" w:hAnsi="Verdana" w:cs="Times New Roman"/>
          <w:b/>
          <w:sz w:val="20"/>
          <w:szCs w:val="20"/>
          <w:lang w:eastAsia="es-UY"/>
        </w:rPr>
        <w:t>bandera amarilla y cartel de SC</w:t>
      </w:r>
      <w:r w:rsidRPr="005E1968">
        <w:rPr>
          <w:rFonts w:ascii="Verdana" w:hAnsi="Verdana" w:cs="Times New Roman"/>
          <w:sz w:val="20"/>
          <w:szCs w:val="20"/>
          <w:lang w:eastAsia="es-UY"/>
        </w:rPr>
        <w:t xml:space="preserve">). </w:t>
      </w:r>
    </w:p>
    <w:p w:rsid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</w:p>
    <w:p w:rsid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  <w:r w:rsidRPr="005E1968">
        <w:rPr>
          <w:rFonts w:ascii="Verdana" w:hAnsi="Verdana" w:cs="Times New Roman"/>
          <w:sz w:val="20"/>
          <w:szCs w:val="20"/>
          <w:lang w:eastAsia="es-UY"/>
        </w:rPr>
        <w:t>No pudiendo utilizarse más la bandera roja</w:t>
      </w:r>
      <w:r>
        <w:rPr>
          <w:rFonts w:ascii="Verdana" w:hAnsi="Verdana" w:cs="Times New Roman"/>
          <w:sz w:val="20"/>
          <w:szCs w:val="20"/>
          <w:lang w:eastAsia="es-UY"/>
        </w:rPr>
        <w:t xml:space="preserve">, </w:t>
      </w:r>
      <w:r w:rsidRPr="005E1968">
        <w:rPr>
          <w:rFonts w:ascii="Verdana" w:hAnsi="Verdana" w:cs="Times New Roman"/>
          <w:sz w:val="20"/>
          <w:szCs w:val="20"/>
          <w:lang w:eastAsia="es-UY"/>
        </w:rPr>
        <w:t xml:space="preserve">blanca y azul junto al cartel de </w:t>
      </w:r>
      <w:r>
        <w:rPr>
          <w:rFonts w:ascii="Verdana" w:hAnsi="Verdana" w:cs="Times New Roman"/>
          <w:sz w:val="20"/>
          <w:szCs w:val="20"/>
          <w:lang w:eastAsia="es-UY"/>
        </w:rPr>
        <w:t>SC</w:t>
      </w:r>
      <w:r w:rsidRPr="005E1968">
        <w:rPr>
          <w:rFonts w:ascii="Verdana" w:hAnsi="Verdana" w:cs="Times New Roman"/>
          <w:sz w:val="20"/>
          <w:szCs w:val="20"/>
          <w:lang w:eastAsia="es-UY"/>
        </w:rPr>
        <w:t xml:space="preserve">. </w:t>
      </w:r>
    </w:p>
    <w:p w:rsid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</w:p>
    <w:p w:rsid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  <w:r>
        <w:rPr>
          <w:rFonts w:ascii="Verdana" w:hAnsi="Verdana" w:cs="Times New Roman"/>
          <w:sz w:val="20"/>
          <w:szCs w:val="20"/>
          <w:lang w:eastAsia="es-UY"/>
        </w:rPr>
        <w:t>S</w:t>
      </w:r>
      <w:r w:rsidRPr="005E1968">
        <w:rPr>
          <w:rFonts w:ascii="Verdana" w:hAnsi="Verdana" w:cs="Times New Roman"/>
          <w:sz w:val="20"/>
          <w:szCs w:val="20"/>
          <w:lang w:eastAsia="es-UY"/>
        </w:rPr>
        <w:t>e solicita a los directores que hagan las comunicaciones pertinentes a sus pilotos</w:t>
      </w:r>
      <w:r>
        <w:rPr>
          <w:rFonts w:ascii="Verdana" w:hAnsi="Verdana" w:cs="Times New Roman"/>
          <w:sz w:val="20"/>
          <w:szCs w:val="20"/>
          <w:lang w:eastAsia="es-UY"/>
        </w:rPr>
        <w:t xml:space="preserve"> y se insta a que en cada reunión</w:t>
      </w:r>
      <w:r w:rsidRPr="005E1968">
        <w:rPr>
          <w:rFonts w:ascii="Verdana" w:hAnsi="Verdana" w:cs="Times New Roman"/>
          <w:sz w:val="20"/>
          <w:szCs w:val="20"/>
          <w:lang w:eastAsia="es-UY"/>
        </w:rPr>
        <w:t xml:space="preserve"> de pilotos por esta temporada se mencione el tema y que se incluya de forma obligatoria en las notas del director.</w:t>
      </w:r>
    </w:p>
    <w:p w:rsid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</w:p>
    <w:p w:rsid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</w:p>
    <w:p w:rsid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</w:p>
    <w:p w:rsid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  <w:r>
        <w:rPr>
          <w:rFonts w:ascii="Verdana" w:hAnsi="Verdana" w:cs="Times New Roman"/>
          <w:sz w:val="20"/>
          <w:szCs w:val="20"/>
          <w:lang w:eastAsia="es-UY"/>
        </w:rPr>
        <w:t>COMISION DEPORTIVA</w:t>
      </w:r>
    </w:p>
    <w:p w:rsidR="005E1968" w:rsidRPr="005E1968" w:rsidRDefault="005E1968" w:rsidP="005E196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s-UY"/>
        </w:rPr>
      </w:pPr>
      <w:r>
        <w:rPr>
          <w:rFonts w:ascii="Verdana" w:hAnsi="Verdana" w:cs="Times New Roman"/>
          <w:sz w:val="20"/>
          <w:szCs w:val="20"/>
          <w:lang w:eastAsia="es-UY"/>
        </w:rPr>
        <w:t>Junio, 2021</w:t>
      </w:r>
    </w:p>
    <w:p w:rsidR="005E1968" w:rsidRPr="005E1968" w:rsidRDefault="005E1968" w:rsidP="005E1968">
      <w:pPr>
        <w:spacing w:after="0" w:line="240" w:lineRule="auto"/>
        <w:rPr>
          <w:rFonts w:ascii="Calibri" w:hAnsi="Calibri" w:cs="Times New Roman"/>
          <w:lang w:eastAsia="es-UY"/>
        </w:rPr>
      </w:pPr>
    </w:p>
    <w:p w:rsidR="005E1968" w:rsidRDefault="005E1968" w:rsidP="00FD199F">
      <w:pPr>
        <w:jc w:val="center"/>
        <w:rPr>
          <w:b/>
          <w:sz w:val="26"/>
          <w:szCs w:val="26"/>
        </w:rPr>
      </w:pPr>
    </w:p>
    <w:p w:rsidR="005E1968" w:rsidRPr="00B34E5D" w:rsidRDefault="005E1968" w:rsidP="00FD199F">
      <w:pPr>
        <w:jc w:val="center"/>
        <w:rPr>
          <w:b/>
          <w:sz w:val="26"/>
          <w:szCs w:val="26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6E0B78" w:rsidRDefault="006E0B78"/>
    <w:sectPr w:rsidR="006E0B78" w:rsidSect="00FD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71" w:rsidRDefault="00357071" w:rsidP="006E0B78">
      <w:pPr>
        <w:spacing w:after="0" w:line="240" w:lineRule="auto"/>
      </w:pPr>
      <w:r>
        <w:separator/>
      </w:r>
    </w:p>
  </w:endnote>
  <w:endnote w:type="continuationSeparator" w:id="0">
    <w:p w:rsidR="00357071" w:rsidRDefault="00357071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357071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71" w:rsidRDefault="00357071" w:rsidP="006E0B78">
      <w:pPr>
        <w:spacing w:after="0" w:line="240" w:lineRule="auto"/>
      </w:pPr>
      <w:r>
        <w:separator/>
      </w:r>
    </w:p>
  </w:footnote>
  <w:footnote w:type="continuationSeparator" w:id="0">
    <w:p w:rsidR="00357071" w:rsidRDefault="00357071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63402"/>
    <w:rsid w:val="00357071"/>
    <w:rsid w:val="004507F2"/>
    <w:rsid w:val="004571DE"/>
    <w:rsid w:val="00462DEA"/>
    <w:rsid w:val="005A716B"/>
    <w:rsid w:val="005E1968"/>
    <w:rsid w:val="006337CF"/>
    <w:rsid w:val="006E0B78"/>
    <w:rsid w:val="00856FB8"/>
    <w:rsid w:val="008F601F"/>
    <w:rsid w:val="009B460C"/>
    <w:rsid w:val="00B34E5D"/>
    <w:rsid w:val="00B8043E"/>
    <w:rsid w:val="00C05C70"/>
    <w:rsid w:val="00C96576"/>
    <w:rsid w:val="00D90CD7"/>
    <w:rsid w:val="00EC4567"/>
    <w:rsid w:val="00EE1B23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2</cp:revision>
  <cp:lastPrinted>2021-06-15T14:20:00Z</cp:lastPrinted>
  <dcterms:created xsi:type="dcterms:W3CDTF">2021-06-16T15:30:00Z</dcterms:created>
  <dcterms:modified xsi:type="dcterms:W3CDTF">2021-06-16T15:30:00Z</dcterms:modified>
</cp:coreProperties>
</file>