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8" w:rsidRDefault="006E0B78" w:rsidP="006E0B78">
      <w:pPr>
        <w:ind w:left="-993"/>
      </w:pPr>
    </w:p>
    <w:p w:rsidR="00FD199F" w:rsidRPr="00B34E5D" w:rsidRDefault="003A0AB3" w:rsidP="00FD19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RESOLUCIONES</w:t>
      </w:r>
      <w:r w:rsidR="00FD199F" w:rsidRPr="00B34E5D">
        <w:rPr>
          <w:b/>
          <w:sz w:val="26"/>
          <w:szCs w:val="26"/>
        </w:rPr>
        <w:t xml:space="preserve"> NACIONALES – Nº</w:t>
      </w:r>
      <w:r w:rsidR="00EE27D0">
        <w:rPr>
          <w:b/>
          <w:sz w:val="26"/>
          <w:szCs w:val="26"/>
        </w:rPr>
        <w:t xml:space="preserve"> 2/</w:t>
      </w:r>
      <w:r w:rsidR="00FD199F" w:rsidRPr="00B34E5D">
        <w:rPr>
          <w:b/>
          <w:sz w:val="26"/>
          <w:szCs w:val="26"/>
        </w:rPr>
        <w:t>21</w:t>
      </w: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EE27D0" w:rsidRPr="00EE27D0" w:rsidRDefault="00EE27D0" w:rsidP="00EE27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EE27D0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REF: COMPETENCIAS NO RECONOCIDAS </w:t>
      </w:r>
    </w:p>
    <w:p w:rsidR="00EE27D0" w:rsidRPr="00EE27D0" w:rsidRDefault="00EE27D0" w:rsidP="00EE27D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EE27D0" w:rsidRPr="00EE27D0" w:rsidRDefault="00EE27D0" w:rsidP="00EE27D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EE27D0" w:rsidRPr="00EE27D0" w:rsidRDefault="00AC5BE4" w:rsidP="00EE27D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Se recuerda el cumplimiento del Art. 9.10.1 </w:t>
      </w:r>
      <w:r w:rsidR="00EE27D0" w:rsidRPr="00EE27D0">
        <w:rPr>
          <w:rFonts w:ascii="Verdana" w:eastAsia="Times New Roman" w:hAnsi="Verdana" w:cs="Times New Roman"/>
          <w:sz w:val="20"/>
          <w:szCs w:val="20"/>
          <w:lang w:val="es-ES" w:eastAsia="es-ES"/>
        </w:rPr>
        <w:t>del CDI de FIA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.</w:t>
      </w:r>
    </w:p>
    <w:p w:rsidR="00EE27D0" w:rsidRPr="00EE27D0" w:rsidRDefault="00EE27D0" w:rsidP="00EE27D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EE27D0" w:rsidRPr="00EE27D0" w:rsidRDefault="00EE27D0" w:rsidP="00EE27D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EE27D0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Artículo 9.10.1</w:t>
      </w:r>
      <w:r w:rsidRPr="00EE27D0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Todo licenciado que se inscriba en una competencia no reconocida se expone a sanciones previstas en el Código.</w:t>
      </w:r>
    </w:p>
    <w:p w:rsidR="00EE27D0" w:rsidRPr="00EE27D0" w:rsidRDefault="00EE27D0" w:rsidP="00EE27D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EE27D0" w:rsidRPr="00EE27D0" w:rsidRDefault="00EE27D0" w:rsidP="00EE27D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EE27D0">
        <w:rPr>
          <w:rFonts w:ascii="Verdana" w:eastAsia="Times New Roman" w:hAnsi="Verdana" w:cs="Times New Roman"/>
          <w:sz w:val="20"/>
          <w:szCs w:val="20"/>
          <w:lang w:val="es-ES" w:eastAsia="es-ES"/>
        </w:rPr>
        <w:t>De constatarse la ejecución de las mismas y la participación de pilotos licenciados,</w:t>
      </w:r>
      <w:r w:rsidR="00AC5BE4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sin la previa</w:t>
      </w:r>
      <w:r w:rsidR="00DD679E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autorización de la ADN, </w:t>
      </w:r>
      <w:r w:rsidRPr="00EE27D0">
        <w:rPr>
          <w:rFonts w:ascii="Verdana" w:eastAsia="Times New Roman" w:hAnsi="Verdana" w:cs="Times New Roman"/>
          <w:sz w:val="20"/>
          <w:szCs w:val="20"/>
          <w:lang w:val="es-ES" w:eastAsia="es-ES"/>
        </w:rPr>
        <w:t>se aplicar</w:t>
      </w:r>
      <w:r w:rsidR="006672DB">
        <w:rPr>
          <w:rFonts w:ascii="Verdana" w:eastAsia="Times New Roman" w:hAnsi="Verdana" w:cs="Times New Roman"/>
          <w:sz w:val="20"/>
          <w:szCs w:val="20"/>
          <w:lang w:val="es-ES" w:eastAsia="es-ES"/>
        </w:rPr>
        <w:t>á</w:t>
      </w:r>
      <w:bookmarkStart w:id="0" w:name="_GoBack"/>
      <w:bookmarkEnd w:id="0"/>
      <w:r w:rsidRPr="00EE27D0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el mencionado Artículo.</w:t>
      </w:r>
    </w:p>
    <w:p w:rsidR="00EE27D0" w:rsidRPr="00EE27D0" w:rsidRDefault="00EE27D0" w:rsidP="00EE27D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EE27D0" w:rsidRPr="00EE27D0" w:rsidRDefault="00EE27D0" w:rsidP="00EE27D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EE27D0" w:rsidRDefault="00EE27D0" w:rsidP="00EE27D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EE27D0">
        <w:rPr>
          <w:rFonts w:ascii="Verdana" w:eastAsia="Times New Roman" w:hAnsi="Verdana" w:cs="Times New Roman"/>
          <w:sz w:val="20"/>
          <w:szCs w:val="20"/>
          <w:lang w:val="es-ES" w:eastAsia="es-ES"/>
        </w:rPr>
        <w:t>COMISIÓN DEPORTIVA</w:t>
      </w:r>
    </w:p>
    <w:p w:rsidR="00933F53" w:rsidRPr="00EE27D0" w:rsidRDefault="00933F53" w:rsidP="00EE27D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Junio, 2021</w:t>
      </w: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6E0B78" w:rsidRDefault="006E0B78"/>
    <w:sectPr w:rsidR="006E0B78" w:rsidSect="00FD1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1418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50" w:rsidRDefault="00B71950" w:rsidP="006E0B78">
      <w:pPr>
        <w:spacing w:after="0" w:line="240" w:lineRule="auto"/>
      </w:pPr>
      <w:r>
        <w:separator/>
      </w:r>
    </w:p>
  </w:endnote>
  <w:endnote w:type="continuationSeparator" w:id="0">
    <w:p w:rsidR="00B71950" w:rsidRDefault="00B71950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B71950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50" w:rsidRDefault="00B71950" w:rsidP="006E0B78">
      <w:pPr>
        <w:spacing w:after="0" w:line="240" w:lineRule="auto"/>
      </w:pPr>
      <w:r>
        <w:separator/>
      </w:r>
    </w:p>
  </w:footnote>
  <w:footnote w:type="continuationSeparator" w:id="0">
    <w:p w:rsidR="00B71950" w:rsidRDefault="00B71950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63402"/>
    <w:rsid w:val="00135221"/>
    <w:rsid w:val="003866D2"/>
    <w:rsid w:val="003A0AB3"/>
    <w:rsid w:val="004507F2"/>
    <w:rsid w:val="004571DE"/>
    <w:rsid w:val="00462DEA"/>
    <w:rsid w:val="005A716B"/>
    <w:rsid w:val="006337CF"/>
    <w:rsid w:val="006672DB"/>
    <w:rsid w:val="006E0B78"/>
    <w:rsid w:val="00856FB8"/>
    <w:rsid w:val="008F601F"/>
    <w:rsid w:val="00933F53"/>
    <w:rsid w:val="00A03128"/>
    <w:rsid w:val="00AC5BE4"/>
    <w:rsid w:val="00AF275E"/>
    <w:rsid w:val="00B34E5D"/>
    <w:rsid w:val="00B71950"/>
    <w:rsid w:val="00C05C70"/>
    <w:rsid w:val="00D86B83"/>
    <w:rsid w:val="00D90CD7"/>
    <w:rsid w:val="00DD679E"/>
    <w:rsid w:val="00DF3DE3"/>
    <w:rsid w:val="00EC4567"/>
    <w:rsid w:val="00EE1B23"/>
    <w:rsid w:val="00EE27D0"/>
    <w:rsid w:val="00FD199F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4</cp:revision>
  <dcterms:created xsi:type="dcterms:W3CDTF">2021-06-10T14:49:00Z</dcterms:created>
  <dcterms:modified xsi:type="dcterms:W3CDTF">2021-06-14T18:10:00Z</dcterms:modified>
</cp:coreProperties>
</file>