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Default="00AA0E0E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bookmarkStart w:id="0" w:name="_GoBack"/>
      <w:bookmarkEnd w:id="0"/>
      <w:r w:rsidR="00FD199F" w:rsidRPr="00B34E5D">
        <w:rPr>
          <w:b/>
          <w:sz w:val="26"/>
          <w:szCs w:val="26"/>
        </w:rPr>
        <w:t xml:space="preserve"> NACIONALES – Nº</w:t>
      </w:r>
      <w:r w:rsidR="003624E8">
        <w:rPr>
          <w:b/>
          <w:sz w:val="26"/>
          <w:szCs w:val="26"/>
        </w:rPr>
        <w:t xml:space="preserve"> 6</w:t>
      </w:r>
      <w:r w:rsidR="00FD199F" w:rsidRPr="00B34E5D">
        <w:rPr>
          <w:b/>
          <w:sz w:val="26"/>
          <w:szCs w:val="26"/>
        </w:rPr>
        <w:t>/21</w:t>
      </w:r>
    </w:p>
    <w:p w:rsidR="003624E8" w:rsidRDefault="003624E8" w:rsidP="00FD199F">
      <w:pPr>
        <w:jc w:val="center"/>
        <w:rPr>
          <w:b/>
          <w:sz w:val="26"/>
          <w:szCs w:val="26"/>
        </w:rPr>
      </w:pPr>
    </w:p>
    <w:p w:rsidR="003624E8" w:rsidRPr="00B34E5D" w:rsidRDefault="003624E8" w:rsidP="00FD199F">
      <w:pPr>
        <w:jc w:val="center"/>
        <w:rPr>
          <w:b/>
          <w:sz w:val="26"/>
          <w:szCs w:val="26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3624E8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PRESENTACIÓN DE REGLAMENTOS </w:t>
      </w: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24E8">
        <w:rPr>
          <w:rFonts w:ascii="Verdana" w:hAnsi="Verdana" w:cs="Times New Roman"/>
          <w:sz w:val="20"/>
          <w:szCs w:val="20"/>
        </w:rPr>
        <w:t>Plazos para su presentación ante la ADN</w:t>
      </w: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24E8">
        <w:rPr>
          <w:rFonts w:ascii="Verdana" w:hAnsi="Verdana" w:cs="Times New Roman"/>
          <w:sz w:val="20"/>
          <w:szCs w:val="20"/>
        </w:rPr>
        <w:t>Generales:</w:t>
      </w:r>
      <w:r w:rsidRPr="003624E8">
        <w:rPr>
          <w:rFonts w:ascii="Verdana" w:hAnsi="Verdana" w:cs="Times New Roman"/>
          <w:sz w:val="20"/>
          <w:szCs w:val="20"/>
        </w:rPr>
        <w:tab/>
        <w:t xml:space="preserve"> </w:t>
      </w:r>
      <w:r w:rsidRPr="003624E8">
        <w:rPr>
          <w:rFonts w:ascii="Verdana" w:hAnsi="Verdana" w:cs="Times New Roman"/>
          <w:sz w:val="20"/>
          <w:szCs w:val="20"/>
        </w:rPr>
        <w:tab/>
        <w:t>60 días previos a la 1ra fecha solicitada</w:t>
      </w: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24E8">
        <w:rPr>
          <w:rFonts w:ascii="Verdana" w:hAnsi="Verdana" w:cs="Times New Roman"/>
          <w:sz w:val="20"/>
          <w:szCs w:val="20"/>
        </w:rPr>
        <w:t xml:space="preserve">Mecánicos: </w:t>
      </w:r>
      <w:r w:rsidRPr="003624E8">
        <w:rPr>
          <w:rFonts w:ascii="Verdana" w:hAnsi="Verdana" w:cs="Times New Roman"/>
          <w:sz w:val="20"/>
          <w:szCs w:val="20"/>
        </w:rPr>
        <w:tab/>
      </w:r>
      <w:r w:rsidRPr="003624E8">
        <w:rPr>
          <w:rFonts w:ascii="Verdana" w:hAnsi="Verdana" w:cs="Times New Roman"/>
          <w:sz w:val="20"/>
          <w:szCs w:val="20"/>
        </w:rPr>
        <w:tab/>
        <w:t>60 días previos a la 1ra fecha solicitada</w:t>
      </w: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24E8">
        <w:rPr>
          <w:rFonts w:ascii="Verdana" w:hAnsi="Verdana" w:cs="Times New Roman"/>
          <w:sz w:val="20"/>
          <w:szCs w:val="20"/>
        </w:rPr>
        <w:t xml:space="preserve">Particulares: </w:t>
      </w:r>
      <w:r w:rsidRPr="003624E8">
        <w:rPr>
          <w:rFonts w:ascii="Verdana" w:hAnsi="Verdana" w:cs="Times New Roman"/>
          <w:sz w:val="20"/>
          <w:szCs w:val="20"/>
        </w:rPr>
        <w:tab/>
      </w:r>
      <w:r w:rsidRPr="003624E8">
        <w:rPr>
          <w:rFonts w:ascii="Verdana" w:hAnsi="Verdana" w:cs="Times New Roman"/>
          <w:sz w:val="20"/>
          <w:szCs w:val="20"/>
        </w:rPr>
        <w:tab/>
        <w:t>15 días previos a la fecha solicitada</w:t>
      </w:r>
    </w:p>
    <w:p w:rsidR="003624E8" w:rsidRPr="003624E8" w:rsidRDefault="003624E8" w:rsidP="003624E8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24E8">
        <w:rPr>
          <w:rFonts w:ascii="Verdana" w:hAnsi="Verdana" w:cs="Times New Roman"/>
          <w:sz w:val="20"/>
          <w:szCs w:val="20"/>
        </w:rPr>
        <w:t xml:space="preserve">Plan de Seguridad: </w:t>
      </w:r>
      <w:r w:rsidRPr="003624E8">
        <w:rPr>
          <w:rFonts w:ascii="Verdana" w:hAnsi="Verdana" w:cs="Times New Roman"/>
          <w:sz w:val="20"/>
          <w:szCs w:val="20"/>
        </w:rPr>
        <w:tab/>
        <w:t xml:space="preserve">Semana previa a la fecha solicitada  </w:t>
      </w: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3624E8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F7419D" w:rsidRPr="003624E8" w:rsidRDefault="00F7419D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Junio, 2021</w:t>
      </w:r>
    </w:p>
    <w:p w:rsidR="003624E8" w:rsidRPr="003624E8" w:rsidRDefault="003624E8" w:rsidP="003624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24E8" w:rsidRPr="003624E8" w:rsidRDefault="003624E8" w:rsidP="0036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6E0B78" w:rsidRDefault="006E0B78"/>
    <w:sectPr w:rsidR="006E0B78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C2" w:rsidRDefault="008A4EC2" w:rsidP="006E0B78">
      <w:pPr>
        <w:spacing w:after="0" w:line="240" w:lineRule="auto"/>
      </w:pPr>
      <w:r>
        <w:separator/>
      </w:r>
    </w:p>
  </w:endnote>
  <w:endnote w:type="continuationSeparator" w:id="0">
    <w:p w:rsidR="008A4EC2" w:rsidRDefault="008A4EC2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8A4EC2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C2" w:rsidRDefault="008A4EC2" w:rsidP="006E0B78">
      <w:pPr>
        <w:spacing w:after="0" w:line="240" w:lineRule="auto"/>
      </w:pPr>
      <w:r>
        <w:separator/>
      </w:r>
    </w:p>
  </w:footnote>
  <w:footnote w:type="continuationSeparator" w:id="0">
    <w:p w:rsidR="008A4EC2" w:rsidRDefault="008A4EC2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08591B"/>
    <w:rsid w:val="003624E8"/>
    <w:rsid w:val="004507F2"/>
    <w:rsid w:val="004571DE"/>
    <w:rsid w:val="00462DEA"/>
    <w:rsid w:val="005A716B"/>
    <w:rsid w:val="006337CF"/>
    <w:rsid w:val="006E0B78"/>
    <w:rsid w:val="00856FB8"/>
    <w:rsid w:val="008A4EC2"/>
    <w:rsid w:val="008F601F"/>
    <w:rsid w:val="00AA0E0E"/>
    <w:rsid w:val="00B34E5D"/>
    <w:rsid w:val="00C05C70"/>
    <w:rsid w:val="00D00307"/>
    <w:rsid w:val="00D90CD7"/>
    <w:rsid w:val="00EC4567"/>
    <w:rsid w:val="00EE1B23"/>
    <w:rsid w:val="00F7419D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4</cp:revision>
  <dcterms:created xsi:type="dcterms:W3CDTF">2021-06-08T17:05:00Z</dcterms:created>
  <dcterms:modified xsi:type="dcterms:W3CDTF">2021-06-15T17:34:00Z</dcterms:modified>
</cp:coreProperties>
</file>